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7B3B2" w14:textId="77777777" w:rsidR="00991EF7" w:rsidRDefault="00991EF7" w:rsidP="00991EF7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35757BF9" w14:textId="77777777" w:rsidR="00991EF7" w:rsidRDefault="00991EF7" w:rsidP="00991EF7">
      <w:r w:rsidRPr="00641902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E6A5F2A" wp14:editId="31D1BBF4">
            <wp:simplePos x="0" y="0"/>
            <wp:positionH relativeFrom="column">
              <wp:posOffset>262255</wp:posOffset>
            </wp:positionH>
            <wp:positionV relativeFrom="paragraph">
              <wp:posOffset>-671195</wp:posOffset>
            </wp:positionV>
            <wp:extent cx="5476875" cy="1590675"/>
            <wp:effectExtent l="19050" t="0" r="952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21BDCB" w14:textId="77777777" w:rsidR="00991EF7" w:rsidRDefault="00991EF7" w:rsidP="00991EF7"/>
    <w:p w14:paraId="647B19BE" w14:textId="77777777" w:rsidR="00991EF7" w:rsidRDefault="00991EF7" w:rsidP="00991EF7"/>
    <w:p w14:paraId="619777BF" w14:textId="77777777" w:rsidR="00991EF7" w:rsidRDefault="00991EF7" w:rsidP="00991EF7"/>
    <w:p w14:paraId="0AD9BF8B" w14:textId="77777777" w:rsidR="00991EF7" w:rsidRDefault="00991EF7" w:rsidP="00991EF7"/>
    <w:p w14:paraId="5E95F336" w14:textId="77777777" w:rsidR="00991EF7" w:rsidRDefault="00991EF7" w:rsidP="00991EF7"/>
    <w:p w14:paraId="39A055E7" w14:textId="77777777" w:rsidR="00991EF7" w:rsidRDefault="00991EF7" w:rsidP="00991EF7">
      <w:pPr>
        <w:pStyle w:val="Sansinterligne"/>
        <w:jc w:val="center"/>
        <w:rPr>
          <w:b/>
          <w:sz w:val="24"/>
          <w:szCs w:val="24"/>
        </w:rPr>
      </w:pPr>
    </w:p>
    <w:p w14:paraId="570C5F59" w14:textId="77777777" w:rsidR="00991EF7" w:rsidRPr="00570A7D" w:rsidRDefault="00991EF7" w:rsidP="00991EF7">
      <w:pPr>
        <w:pStyle w:val="Sansinterligne"/>
        <w:jc w:val="center"/>
        <w:rPr>
          <w:rFonts w:asciiTheme="majorHAnsi" w:hAnsiTheme="majorHAnsi"/>
          <w:b/>
          <w:sz w:val="24"/>
          <w:szCs w:val="24"/>
        </w:rPr>
      </w:pPr>
      <w:r w:rsidRPr="00570A7D">
        <w:rPr>
          <w:rFonts w:asciiTheme="majorHAnsi" w:hAnsiTheme="majorHAnsi"/>
          <w:b/>
          <w:sz w:val="24"/>
          <w:szCs w:val="24"/>
        </w:rPr>
        <w:t>Procès-verbal</w:t>
      </w:r>
    </w:p>
    <w:p w14:paraId="10B2D0C5" w14:textId="77777777" w:rsidR="00991EF7" w:rsidRPr="00570A7D" w:rsidRDefault="00991EF7" w:rsidP="00991EF7">
      <w:pPr>
        <w:pStyle w:val="Sansinterligne"/>
        <w:jc w:val="center"/>
        <w:rPr>
          <w:rFonts w:asciiTheme="majorHAnsi" w:hAnsiTheme="majorHAnsi"/>
          <w:b/>
          <w:sz w:val="24"/>
          <w:szCs w:val="24"/>
        </w:rPr>
      </w:pPr>
      <w:r w:rsidRPr="00570A7D">
        <w:rPr>
          <w:rFonts w:asciiTheme="majorHAnsi" w:hAnsiTheme="majorHAnsi"/>
          <w:b/>
          <w:sz w:val="24"/>
          <w:szCs w:val="24"/>
        </w:rPr>
        <w:t>Réunion du conseil d’administration</w:t>
      </w:r>
    </w:p>
    <w:p w14:paraId="36FFDD93" w14:textId="77777777" w:rsidR="00991EF7" w:rsidRPr="00570A7D" w:rsidRDefault="00991EF7" w:rsidP="00991EF7">
      <w:pPr>
        <w:rPr>
          <w:rFonts w:asciiTheme="majorHAnsi" w:hAnsiTheme="majorHAnsi"/>
        </w:rPr>
      </w:pPr>
    </w:p>
    <w:p w14:paraId="10E4193C" w14:textId="77777777" w:rsidR="00991EF7" w:rsidRPr="00BF0B58" w:rsidRDefault="00991EF7" w:rsidP="00991EF7">
      <w:pPr>
        <w:jc w:val="right"/>
        <w:rPr>
          <w:rFonts w:asciiTheme="majorHAnsi" w:hAnsiTheme="majorHAnsi"/>
        </w:rPr>
      </w:pPr>
      <w:r w:rsidRPr="00BF0B58">
        <w:rPr>
          <w:rFonts w:asciiTheme="majorHAnsi" w:hAnsiTheme="majorHAnsi"/>
        </w:rPr>
        <w:t>Le 27 novembre 2015 17h</w:t>
      </w:r>
    </w:p>
    <w:p w14:paraId="19A8DB8E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Présences :</w:t>
      </w:r>
    </w:p>
    <w:p w14:paraId="7DFB985F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Hélène Labelle (présidente)</w:t>
      </w:r>
    </w:p>
    <w:p w14:paraId="381160C9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Abdellah </w:t>
      </w:r>
      <w:proofErr w:type="spellStart"/>
      <w:r w:rsidRPr="00BF0B58">
        <w:rPr>
          <w:rFonts w:asciiTheme="majorHAnsi" w:hAnsiTheme="majorHAnsi" w:cs="Arial"/>
          <w:color w:val="1A1A1A"/>
        </w:rPr>
        <w:t>Layhane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 (trésorier)</w:t>
      </w:r>
    </w:p>
    <w:p w14:paraId="0DBAC4A2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Camille </w:t>
      </w:r>
      <w:proofErr w:type="spellStart"/>
      <w:r w:rsidRPr="00BF0B58">
        <w:rPr>
          <w:rFonts w:asciiTheme="majorHAnsi" w:hAnsiTheme="majorHAnsi" w:cs="Arial"/>
          <w:color w:val="1A1A1A"/>
        </w:rPr>
        <w:t>LeBlanc</w:t>
      </w:r>
      <w:proofErr w:type="spellEnd"/>
      <w:r w:rsidRPr="00BF0B58">
        <w:rPr>
          <w:rFonts w:asciiTheme="majorHAnsi" w:hAnsiTheme="majorHAnsi" w:cs="Arial"/>
          <w:color w:val="1A1A1A"/>
        </w:rPr>
        <w:t>-Gagné (secrétaire)</w:t>
      </w:r>
    </w:p>
    <w:p w14:paraId="51162483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Louis Jacques (membre)</w:t>
      </w:r>
    </w:p>
    <w:p w14:paraId="59838F21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Shawn Phillip </w:t>
      </w:r>
      <w:proofErr w:type="spellStart"/>
      <w:r w:rsidRPr="00BF0B58">
        <w:rPr>
          <w:rFonts w:asciiTheme="majorHAnsi" w:hAnsiTheme="majorHAnsi" w:cs="Arial"/>
          <w:color w:val="1A1A1A"/>
        </w:rPr>
        <w:t>Hunsdale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 (membre)</w:t>
      </w:r>
    </w:p>
    <w:p w14:paraId="2716C127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Julien </w:t>
      </w:r>
      <w:proofErr w:type="spellStart"/>
      <w:r w:rsidRPr="00BF0B58">
        <w:rPr>
          <w:rFonts w:asciiTheme="majorHAnsi" w:hAnsiTheme="majorHAnsi" w:cs="Arial"/>
          <w:color w:val="1A1A1A"/>
        </w:rPr>
        <w:t>Imbeau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 (membre) </w:t>
      </w:r>
    </w:p>
    <w:p w14:paraId="2EFCB8AE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Frédéric </w:t>
      </w:r>
      <w:proofErr w:type="spellStart"/>
      <w:r w:rsidRPr="00BF0B58">
        <w:rPr>
          <w:rFonts w:asciiTheme="majorHAnsi" w:hAnsiTheme="majorHAnsi" w:cs="Arial"/>
          <w:color w:val="1A1A1A"/>
        </w:rPr>
        <w:t>Lanouette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 (représentant des employés)</w:t>
      </w:r>
    </w:p>
    <w:p w14:paraId="3045B7F0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Rachel Moncada (</w:t>
      </w:r>
      <w:proofErr w:type="spellStart"/>
      <w:r w:rsidRPr="00BF0B58">
        <w:rPr>
          <w:rFonts w:asciiTheme="majorHAnsi" w:hAnsiTheme="majorHAnsi" w:cs="Arial"/>
          <w:color w:val="1A1A1A"/>
        </w:rPr>
        <w:t>ombuspersonne</w:t>
      </w:r>
      <w:proofErr w:type="spellEnd"/>
      <w:r w:rsidRPr="00BF0B58">
        <w:rPr>
          <w:rFonts w:asciiTheme="majorHAnsi" w:hAnsiTheme="majorHAnsi" w:cs="Arial"/>
          <w:color w:val="1A1A1A"/>
        </w:rPr>
        <w:t xml:space="preserve">) </w:t>
      </w:r>
    </w:p>
    <w:p w14:paraId="7DAE4C06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BF0B58">
        <w:rPr>
          <w:rFonts w:asciiTheme="majorHAnsi" w:hAnsiTheme="majorHAnsi" w:cs="Arial"/>
          <w:color w:val="000000" w:themeColor="text1"/>
        </w:rPr>
        <w:t xml:space="preserve">Ayoub Ben </w:t>
      </w:r>
      <w:proofErr w:type="spellStart"/>
      <w:r w:rsidRPr="00BF0B58">
        <w:rPr>
          <w:rFonts w:asciiTheme="majorHAnsi" w:hAnsiTheme="majorHAnsi" w:cs="Arial"/>
          <w:color w:val="000000" w:themeColor="text1"/>
        </w:rPr>
        <w:t>Sassi</w:t>
      </w:r>
      <w:proofErr w:type="spellEnd"/>
      <w:r w:rsidRPr="00BF0B58">
        <w:rPr>
          <w:rFonts w:asciiTheme="majorHAnsi" w:hAnsiTheme="majorHAnsi" w:cs="Arial"/>
          <w:color w:val="000000" w:themeColor="text1"/>
        </w:rPr>
        <w:t xml:space="preserve"> (direction générale)</w:t>
      </w:r>
    </w:p>
    <w:p w14:paraId="22A77A38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BF0B58">
        <w:rPr>
          <w:rFonts w:asciiTheme="majorHAnsi" w:hAnsiTheme="majorHAnsi" w:cs="Arial"/>
          <w:color w:val="000000" w:themeColor="text1"/>
        </w:rPr>
        <w:t>Didier Pilon (rédacteur en chef)</w:t>
      </w:r>
    </w:p>
    <w:p w14:paraId="0E086986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000000" w:themeColor="text1"/>
        </w:rPr>
        <w:t>Lindsey Thomson (</w:t>
      </w:r>
      <w:r w:rsidRPr="00BF0B58">
        <w:rPr>
          <w:rFonts w:asciiTheme="majorHAnsi" w:hAnsiTheme="majorHAnsi" w:cs="Arial"/>
          <w:color w:val="1A1A1A"/>
        </w:rPr>
        <w:t>siège GSAÈD)</w:t>
      </w:r>
    </w:p>
    <w:p w14:paraId="73C4EF7A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65240531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Absents : Siège FÉUO, Louis Jacques (membre), Mathieu Simard (membre)</w:t>
      </w:r>
    </w:p>
    <w:p w14:paraId="31E81BF7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3085B38A" w14:textId="77777777" w:rsidR="00991EF7" w:rsidRPr="00BF0B58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Ouverture</w:t>
      </w:r>
    </w:p>
    <w:p w14:paraId="144582B0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49B34D57" w14:textId="203B5DDC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 xml:space="preserve">Hélène </w:t>
      </w:r>
      <w:r w:rsidR="00A963B0">
        <w:rPr>
          <w:rFonts w:asciiTheme="majorHAnsi" w:hAnsiTheme="majorHAnsi" w:cs="Arial"/>
          <w:color w:val="1A1A1A"/>
        </w:rPr>
        <w:t xml:space="preserve">propose l’ouverture de la réunion à </w:t>
      </w:r>
      <w:r w:rsidR="00F97336">
        <w:rPr>
          <w:rFonts w:asciiTheme="majorHAnsi" w:hAnsiTheme="majorHAnsi" w:cs="Arial"/>
          <w:color w:val="1A1A1A"/>
        </w:rPr>
        <w:t>17 :07.</w:t>
      </w:r>
    </w:p>
    <w:p w14:paraId="7EAACD4E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79932D35" w14:textId="77777777" w:rsidR="00991EF7" w:rsidRPr="00BF0B58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Adoption de l'ordre du jour </w:t>
      </w:r>
    </w:p>
    <w:p w14:paraId="1E3A3E78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3B7B50F2" w14:textId="23A4E882" w:rsidR="00991EF7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Hélène fait la lecture de l’ordre du jour.</w:t>
      </w:r>
      <w:r w:rsidR="00F97336">
        <w:rPr>
          <w:rFonts w:asciiTheme="majorHAnsi" w:hAnsiTheme="majorHAnsi" w:cs="Arial"/>
          <w:color w:val="1A1A1A"/>
        </w:rPr>
        <w:t xml:space="preserve"> Propose</w:t>
      </w:r>
      <w:r w:rsidR="00F864EB">
        <w:rPr>
          <w:rFonts w:asciiTheme="majorHAnsi" w:hAnsiTheme="majorHAnsi" w:cs="Arial"/>
          <w:color w:val="1A1A1A"/>
        </w:rPr>
        <w:t xml:space="preserve"> de remettre  l’</w:t>
      </w:r>
      <w:proofErr w:type="spellStart"/>
      <w:r w:rsidR="00F864EB">
        <w:rPr>
          <w:rFonts w:asciiTheme="majorHAnsi" w:hAnsiTheme="majorHAnsi" w:cs="Arial"/>
          <w:color w:val="1A1A1A"/>
        </w:rPr>
        <w:t>adotption</w:t>
      </w:r>
      <w:proofErr w:type="spellEnd"/>
      <w:r w:rsidR="00F864EB">
        <w:rPr>
          <w:rFonts w:asciiTheme="majorHAnsi" w:hAnsiTheme="majorHAnsi" w:cs="Arial"/>
          <w:color w:val="1A1A1A"/>
        </w:rPr>
        <w:t xml:space="preserve"> du</w:t>
      </w:r>
      <w:r w:rsidR="00F97336">
        <w:rPr>
          <w:rFonts w:asciiTheme="majorHAnsi" w:hAnsiTheme="majorHAnsi" w:cs="Arial"/>
          <w:color w:val="1A1A1A"/>
        </w:rPr>
        <w:t xml:space="preserve"> budget après </w:t>
      </w:r>
      <w:r w:rsidR="00F864EB">
        <w:rPr>
          <w:rFonts w:asciiTheme="majorHAnsi" w:hAnsiTheme="majorHAnsi" w:cs="Arial"/>
          <w:color w:val="1A1A1A"/>
        </w:rPr>
        <w:t>le numéro 3. Fré</w:t>
      </w:r>
      <w:r w:rsidR="00F97336">
        <w:rPr>
          <w:rFonts w:asciiTheme="majorHAnsi" w:hAnsiTheme="majorHAnsi" w:cs="Arial"/>
          <w:color w:val="1A1A1A"/>
        </w:rPr>
        <w:t>d</w:t>
      </w:r>
      <w:r w:rsidR="00F864EB">
        <w:rPr>
          <w:rFonts w:asciiTheme="majorHAnsi" w:hAnsiTheme="majorHAnsi" w:cs="Arial"/>
          <w:color w:val="1A1A1A"/>
        </w:rPr>
        <w:t>éric</w:t>
      </w:r>
      <w:r w:rsidR="00F97336">
        <w:rPr>
          <w:rFonts w:asciiTheme="majorHAnsi" w:hAnsiTheme="majorHAnsi" w:cs="Arial"/>
          <w:color w:val="1A1A1A"/>
        </w:rPr>
        <w:t xml:space="preserve"> appuie. Adopté. </w:t>
      </w:r>
    </w:p>
    <w:p w14:paraId="208C7C6B" w14:textId="5C9F90F9" w:rsidR="00F97336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On propose d’ajouter le « rôle du </w:t>
      </w:r>
      <w:proofErr w:type="spellStart"/>
      <w:r>
        <w:rPr>
          <w:rFonts w:asciiTheme="majorHAnsi" w:hAnsiTheme="majorHAnsi" w:cs="Arial"/>
          <w:color w:val="1A1A1A"/>
        </w:rPr>
        <w:t>r</w:t>
      </w:r>
      <w:r w:rsidR="00F97336">
        <w:rPr>
          <w:rFonts w:asciiTheme="majorHAnsi" w:hAnsiTheme="majorHAnsi" w:cs="Arial"/>
          <w:color w:val="1A1A1A"/>
        </w:rPr>
        <w:t>eprés</w:t>
      </w:r>
      <w:proofErr w:type="spellEnd"/>
      <w:r w:rsidR="00F97336">
        <w:rPr>
          <w:rFonts w:asciiTheme="majorHAnsi" w:hAnsiTheme="majorHAnsi" w:cs="Arial"/>
          <w:color w:val="1A1A1A"/>
        </w:rPr>
        <w:t xml:space="preserve"> équipe</w:t>
      </w:r>
      <w:r>
        <w:rPr>
          <w:rFonts w:asciiTheme="majorHAnsi" w:hAnsiTheme="majorHAnsi" w:cs="Arial"/>
          <w:color w:val="1A1A1A"/>
        </w:rPr>
        <w:t> »</w:t>
      </w:r>
      <w:r w:rsidR="00F97336">
        <w:rPr>
          <w:rFonts w:asciiTheme="majorHAnsi" w:hAnsiTheme="majorHAnsi" w:cs="Arial"/>
          <w:color w:val="1A1A1A"/>
        </w:rPr>
        <w:t xml:space="preserve"> suite a</w:t>
      </w:r>
      <w:r>
        <w:rPr>
          <w:rFonts w:asciiTheme="majorHAnsi" w:hAnsiTheme="majorHAnsi" w:cs="Arial"/>
          <w:color w:val="1A1A1A"/>
        </w:rPr>
        <w:t>u</w:t>
      </w:r>
      <w:r w:rsidR="00F97336">
        <w:rPr>
          <w:rFonts w:asciiTheme="majorHAnsi" w:hAnsiTheme="majorHAnsi" w:cs="Arial"/>
          <w:color w:val="1A1A1A"/>
        </w:rPr>
        <w:t xml:space="preserve"> budget. Abd</w:t>
      </w:r>
      <w:r>
        <w:rPr>
          <w:rFonts w:asciiTheme="majorHAnsi" w:hAnsiTheme="majorHAnsi" w:cs="Arial"/>
          <w:color w:val="1A1A1A"/>
        </w:rPr>
        <w:t>ellah</w:t>
      </w:r>
      <w:r w:rsidR="00F97336">
        <w:rPr>
          <w:rFonts w:asciiTheme="majorHAnsi" w:hAnsiTheme="majorHAnsi" w:cs="Arial"/>
          <w:color w:val="1A1A1A"/>
        </w:rPr>
        <w:t xml:space="preserve"> appuie. Adopté.</w:t>
      </w:r>
    </w:p>
    <w:p w14:paraId="70897B91" w14:textId="77777777" w:rsidR="00F864EB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65566515" w14:textId="4030BEFA" w:rsidR="00F864EB" w:rsidRPr="00BF0B58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L’ordre du jour est adopté avec les modifications.</w:t>
      </w:r>
    </w:p>
    <w:p w14:paraId="04DD151B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307F6156" w14:textId="77777777" w:rsidR="00991EF7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Adoption du PV d'octobre</w:t>
      </w:r>
    </w:p>
    <w:p w14:paraId="4ECC306D" w14:textId="77777777" w:rsidR="00F97336" w:rsidRDefault="00F97336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7F868EEE" w14:textId="280266EA" w:rsidR="00F97336" w:rsidRDefault="00F97336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La proposition sur le paiement rétroactif des employés n’avait pas passé. Hélène propose</w:t>
      </w:r>
      <w:r w:rsidR="00F864EB">
        <w:rPr>
          <w:rFonts w:asciiTheme="majorHAnsi" w:hAnsiTheme="majorHAnsi" w:cs="Arial"/>
          <w:color w:val="1A1A1A"/>
        </w:rPr>
        <w:t xml:space="preserve"> de faire ce changement au PV.</w:t>
      </w:r>
      <w:r>
        <w:rPr>
          <w:rFonts w:asciiTheme="majorHAnsi" w:hAnsiTheme="majorHAnsi" w:cs="Arial"/>
          <w:color w:val="1A1A1A"/>
        </w:rPr>
        <w:t xml:space="preserve"> Abd</w:t>
      </w:r>
      <w:r w:rsidR="00F864EB">
        <w:rPr>
          <w:rFonts w:asciiTheme="majorHAnsi" w:hAnsiTheme="majorHAnsi" w:cs="Arial"/>
          <w:color w:val="1A1A1A"/>
        </w:rPr>
        <w:t>ellah</w:t>
      </w:r>
      <w:r>
        <w:rPr>
          <w:rFonts w:asciiTheme="majorHAnsi" w:hAnsiTheme="majorHAnsi" w:cs="Arial"/>
          <w:color w:val="1A1A1A"/>
        </w:rPr>
        <w:t xml:space="preserve"> appuie.</w:t>
      </w:r>
    </w:p>
    <w:p w14:paraId="4CD2B74A" w14:textId="77777777" w:rsidR="00F97336" w:rsidRDefault="00F97336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53F96B6B" w14:textId="28DD7412" w:rsidR="00F864EB" w:rsidRPr="00F864EB" w:rsidRDefault="00F864EB" w:rsidP="00F864E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F864EB">
        <w:rPr>
          <w:rFonts w:asciiTheme="majorHAnsi" w:hAnsiTheme="majorHAnsi" w:cs="Arial"/>
          <w:color w:val="1A1A1A"/>
        </w:rPr>
        <w:lastRenderedPageBreak/>
        <w:t>Budget </w:t>
      </w:r>
    </w:p>
    <w:p w14:paraId="6AF0966C" w14:textId="5E4F2D5B" w:rsidR="00F97336" w:rsidRPr="00F864EB" w:rsidRDefault="00F864EB" w:rsidP="00F864EB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Ayoub nous présente le budget 2016.</w:t>
      </w:r>
    </w:p>
    <w:p w14:paraId="1E8BD59A" w14:textId="77777777" w:rsidR="00F864EB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048FD5FC" w14:textId="6AE74132" w:rsidR="00FF54DF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Il y a une </w:t>
      </w:r>
      <w:proofErr w:type="spellStart"/>
      <w:r>
        <w:rPr>
          <w:rFonts w:asciiTheme="majorHAnsi" w:hAnsiTheme="majorHAnsi" w:cs="Arial"/>
          <w:color w:val="1A1A1A"/>
        </w:rPr>
        <w:t>statégie</w:t>
      </w:r>
      <w:proofErr w:type="spellEnd"/>
      <w:r>
        <w:rPr>
          <w:rFonts w:asciiTheme="majorHAnsi" w:hAnsiTheme="majorHAnsi" w:cs="Arial"/>
          <w:color w:val="1A1A1A"/>
        </w:rPr>
        <w:t xml:space="preserve"> pour augmenter le</w:t>
      </w:r>
      <w:r w:rsidR="00F97336">
        <w:rPr>
          <w:rFonts w:asciiTheme="majorHAnsi" w:hAnsiTheme="majorHAnsi" w:cs="Arial"/>
          <w:color w:val="1A1A1A"/>
        </w:rPr>
        <w:t xml:space="preserve"> rendement publicitaire.</w:t>
      </w:r>
    </w:p>
    <w:p w14:paraId="45226CF4" w14:textId="77777777" w:rsidR="00F97336" w:rsidRDefault="00F97336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17F06A17" w14:textId="42C6C8A5" w:rsidR="00F97336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La </w:t>
      </w:r>
      <w:r w:rsidR="00F97336">
        <w:rPr>
          <w:rFonts w:asciiTheme="majorHAnsi" w:hAnsiTheme="majorHAnsi" w:cs="Arial"/>
          <w:color w:val="1A1A1A"/>
        </w:rPr>
        <w:t xml:space="preserve">ligne </w:t>
      </w:r>
      <w:r>
        <w:rPr>
          <w:rFonts w:asciiTheme="majorHAnsi" w:hAnsiTheme="majorHAnsi" w:cs="Arial"/>
          <w:color w:val="1A1A1A"/>
        </w:rPr>
        <w:t xml:space="preserve">des </w:t>
      </w:r>
      <w:r w:rsidR="00F97336">
        <w:rPr>
          <w:rFonts w:asciiTheme="majorHAnsi" w:hAnsiTheme="majorHAnsi" w:cs="Arial"/>
          <w:color w:val="1A1A1A"/>
        </w:rPr>
        <w:t>reliure</w:t>
      </w:r>
      <w:r>
        <w:rPr>
          <w:rFonts w:asciiTheme="majorHAnsi" w:hAnsiTheme="majorHAnsi" w:cs="Arial"/>
          <w:color w:val="1A1A1A"/>
        </w:rPr>
        <w:t>s</w:t>
      </w:r>
      <w:r w:rsidR="00F97336">
        <w:rPr>
          <w:rFonts w:asciiTheme="majorHAnsi" w:hAnsiTheme="majorHAnsi" w:cs="Arial"/>
          <w:color w:val="1A1A1A"/>
        </w:rPr>
        <w:t xml:space="preserve"> vendues</w:t>
      </w:r>
      <w:r>
        <w:rPr>
          <w:rFonts w:asciiTheme="majorHAnsi" w:hAnsiTheme="majorHAnsi" w:cs="Arial"/>
          <w:color w:val="1A1A1A"/>
        </w:rPr>
        <w:t xml:space="preserve"> a été annulée</w:t>
      </w:r>
      <w:r w:rsidR="00F97336">
        <w:rPr>
          <w:rFonts w:asciiTheme="majorHAnsi" w:hAnsiTheme="majorHAnsi" w:cs="Arial"/>
          <w:color w:val="1A1A1A"/>
        </w:rPr>
        <w:t>. Si on en vend, sera ajouté à « autre revenus ».</w:t>
      </w:r>
    </w:p>
    <w:p w14:paraId="17F38DA5" w14:textId="5F0C2A65" w:rsidR="00F97336" w:rsidRDefault="00F97336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Voir annexe A</w:t>
      </w:r>
      <w:r w:rsidR="00F864EB">
        <w:rPr>
          <w:rFonts w:asciiTheme="majorHAnsi" w:hAnsiTheme="majorHAnsi" w:cs="Arial"/>
          <w:color w:val="1A1A1A"/>
        </w:rPr>
        <w:t>.</w:t>
      </w:r>
    </w:p>
    <w:p w14:paraId="2C1C3A41" w14:textId="77777777" w:rsidR="00FF54DF" w:rsidRDefault="00FF54DF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10FA2E46" w14:textId="68CDF78A" w:rsidR="00F864EB" w:rsidRDefault="00FF54DF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Sur le déficit : </w:t>
      </w:r>
    </w:p>
    <w:p w14:paraId="15743A68" w14:textId="26CC7699" w:rsidR="00FF54DF" w:rsidRDefault="00FF54DF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Julien : un déficit de 17 000$, c’est 10 ans. </w:t>
      </w:r>
    </w:p>
    <w:p w14:paraId="4733BC52" w14:textId="7B0717FB" w:rsidR="00FF54DF" w:rsidRDefault="00FF54DF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Helene : la Rotonde se balance si on exclut les publications d’été et le documentaire.</w:t>
      </w:r>
    </w:p>
    <w:p w14:paraId="56CC69E3" w14:textId="5ECD1A42" w:rsidR="00FF54DF" w:rsidRDefault="00FF54DF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Julien : c’est super bien, mais il faudrait peut-être chercher d’autres sources de financement.</w:t>
      </w:r>
    </w:p>
    <w:p w14:paraId="397BD5FD" w14:textId="259DA74C" w:rsidR="00FF54DF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Didier : on a bâ</w:t>
      </w:r>
      <w:r w:rsidR="00FF54DF">
        <w:rPr>
          <w:rFonts w:asciiTheme="majorHAnsi" w:hAnsiTheme="majorHAnsi" w:cs="Arial"/>
          <w:color w:val="1A1A1A"/>
        </w:rPr>
        <w:t xml:space="preserve">tit ce coussin. Le déficit réel </w:t>
      </w:r>
      <w:r>
        <w:rPr>
          <w:rFonts w:asciiTheme="majorHAnsi" w:hAnsiTheme="majorHAnsi" w:cs="Arial"/>
          <w:color w:val="1A1A1A"/>
        </w:rPr>
        <w:t>sera sans doute de 3000$. Mais à</w:t>
      </w:r>
      <w:r w:rsidR="00FF54DF">
        <w:rPr>
          <w:rFonts w:asciiTheme="majorHAnsi" w:hAnsiTheme="majorHAnsi" w:cs="Arial"/>
          <w:color w:val="1A1A1A"/>
        </w:rPr>
        <w:t xml:space="preserve"> long terme</w:t>
      </w:r>
      <w:r>
        <w:rPr>
          <w:rFonts w:asciiTheme="majorHAnsi" w:hAnsiTheme="majorHAnsi" w:cs="Arial"/>
          <w:color w:val="1A1A1A"/>
        </w:rPr>
        <w:t>, c’est vrai qu’</w:t>
      </w:r>
      <w:r w:rsidR="00FF54DF">
        <w:rPr>
          <w:rFonts w:asciiTheme="majorHAnsi" w:hAnsiTheme="majorHAnsi" w:cs="Arial"/>
          <w:color w:val="1A1A1A"/>
        </w:rPr>
        <w:t xml:space="preserve">il faut trouver une nouvelle source de financement. </w:t>
      </w:r>
    </w:p>
    <w:p w14:paraId="020D5113" w14:textId="13FBB996" w:rsidR="00FF54DF" w:rsidRDefault="00FF54DF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Ayoub : </w:t>
      </w:r>
      <w:r w:rsidR="00F864EB">
        <w:rPr>
          <w:rFonts w:asciiTheme="majorHAnsi" w:hAnsiTheme="majorHAnsi" w:cs="Arial"/>
          <w:color w:val="1A1A1A"/>
        </w:rPr>
        <w:t>Je suis d’accord avec Julien, mais la R</w:t>
      </w:r>
      <w:r>
        <w:rPr>
          <w:rFonts w:asciiTheme="majorHAnsi" w:hAnsiTheme="majorHAnsi" w:cs="Arial"/>
          <w:color w:val="1A1A1A"/>
        </w:rPr>
        <w:t xml:space="preserve">otonde doit commencer à penser à la transition papier au web. Donc les projets comme le doc sont nécessaire. Il faut être conscient que les dépenses qu’on fait vont donner fruit dans le futur. </w:t>
      </w:r>
      <w:r w:rsidR="00F864EB">
        <w:rPr>
          <w:rFonts w:asciiTheme="majorHAnsi" w:hAnsiTheme="majorHAnsi" w:cs="Arial"/>
          <w:color w:val="1A1A1A"/>
        </w:rPr>
        <w:t>On pourrait aussi c</w:t>
      </w:r>
      <w:r>
        <w:rPr>
          <w:rFonts w:asciiTheme="majorHAnsi" w:hAnsiTheme="majorHAnsi" w:cs="Arial"/>
          <w:color w:val="1A1A1A"/>
        </w:rPr>
        <w:t>hercher des subventions au gouvernement, au conseil des Arts.</w:t>
      </w:r>
    </w:p>
    <w:p w14:paraId="1768C936" w14:textId="77777777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403F2E4A" w14:textId="6DC978C1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Shawn propose adoption du budget. Hélène appuie. Adopté.</w:t>
      </w:r>
    </w:p>
    <w:p w14:paraId="6B19E136" w14:textId="77777777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5AE1BB1E" w14:textId="4C65CD52" w:rsidR="00A23AE5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Abdellah : E</w:t>
      </w:r>
      <w:r w:rsidR="00A23AE5">
        <w:rPr>
          <w:rFonts w:asciiTheme="majorHAnsi" w:hAnsiTheme="majorHAnsi" w:cs="Arial"/>
          <w:color w:val="1A1A1A"/>
        </w:rPr>
        <w:t xml:space="preserve">st-ce que c’est la structure qui cause le déficit ? Selon moi, la structure pose </w:t>
      </w:r>
      <w:r>
        <w:rPr>
          <w:rFonts w:asciiTheme="majorHAnsi" w:hAnsiTheme="majorHAnsi" w:cs="Arial"/>
          <w:color w:val="1A1A1A"/>
        </w:rPr>
        <w:t>problème</w:t>
      </w:r>
      <w:r w:rsidR="00A23AE5">
        <w:rPr>
          <w:rFonts w:asciiTheme="majorHAnsi" w:hAnsiTheme="majorHAnsi" w:cs="Arial"/>
          <w:color w:val="1A1A1A"/>
        </w:rPr>
        <w:t>.</w:t>
      </w:r>
    </w:p>
    <w:p w14:paraId="29797C51" w14:textId="788296A1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Julien : </w:t>
      </w:r>
      <w:r w:rsidR="00F864EB">
        <w:rPr>
          <w:rFonts w:asciiTheme="majorHAnsi" w:hAnsiTheme="majorHAnsi" w:cs="Arial"/>
          <w:color w:val="1A1A1A"/>
        </w:rPr>
        <w:t xml:space="preserve">Il </w:t>
      </w:r>
      <w:r>
        <w:rPr>
          <w:rFonts w:asciiTheme="majorHAnsi" w:hAnsiTheme="majorHAnsi" w:cs="Arial"/>
          <w:color w:val="1A1A1A"/>
        </w:rPr>
        <w:t xml:space="preserve">sera important de se pencher sur les nouvelles sources de financement. </w:t>
      </w:r>
    </w:p>
    <w:p w14:paraId="6A741935" w14:textId="6D224D2E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Shawn : </w:t>
      </w:r>
      <w:r w:rsidR="00F864EB">
        <w:rPr>
          <w:rFonts w:asciiTheme="majorHAnsi" w:hAnsiTheme="majorHAnsi" w:cs="Arial"/>
          <w:color w:val="1A1A1A"/>
        </w:rPr>
        <w:t xml:space="preserve">On pourrait établir un </w:t>
      </w:r>
      <w:r>
        <w:rPr>
          <w:rFonts w:asciiTheme="majorHAnsi" w:hAnsiTheme="majorHAnsi" w:cs="Arial"/>
          <w:color w:val="1A1A1A"/>
        </w:rPr>
        <w:t xml:space="preserve">partenariat avec la radio, </w:t>
      </w:r>
      <w:r w:rsidR="00F864EB">
        <w:rPr>
          <w:rFonts w:asciiTheme="majorHAnsi" w:hAnsiTheme="majorHAnsi" w:cs="Arial"/>
          <w:color w:val="1A1A1A"/>
        </w:rPr>
        <w:t xml:space="preserve"> pour faire la </w:t>
      </w:r>
      <w:r>
        <w:rPr>
          <w:rFonts w:asciiTheme="majorHAnsi" w:hAnsiTheme="majorHAnsi" w:cs="Arial"/>
          <w:color w:val="1A1A1A"/>
        </w:rPr>
        <w:t>promotion de la part des compagnies.</w:t>
      </w:r>
    </w:p>
    <w:p w14:paraId="24F6CEBE" w14:textId="11CB60EB" w:rsidR="00A23AE5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Abdellah : Il est i</w:t>
      </w:r>
      <w:r w:rsidR="00A23AE5">
        <w:rPr>
          <w:rFonts w:asciiTheme="majorHAnsi" w:hAnsiTheme="majorHAnsi" w:cs="Arial"/>
          <w:color w:val="1A1A1A"/>
        </w:rPr>
        <w:t>mportant qu’on se penche sur comment ça se passe. Cer</w:t>
      </w:r>
      <w:r>
        <w:rPr>
          <w:rFonts w:asciiTheme="majorHAnsi" w:hAnsiTheme="majorHAnsi" w:cs="Arial"/>
          <w:color w:val="1A1A1A"/>
        </w:rPr>
        <w:t>taines choses coûtent très cher</w:t>
      </w:r>
      <w:r w:rsidR="00A23AE5">
        <w:rPr>
          <w:rFonts w:asciiTheme="majorHAnsi" w:hAnsiTheme="majorHAnsi" w:cs="Arial"/>
          <w:color w:val="1A1A1A"/>
        </w:rPr>
        <w:t xml:space="preserve"> pour ce qu’elles valent. </w:t>
      </w:r>
    </w:p>
    <w:p w14:paraId="676E8993" w14:textId="0C18CF8E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Didier : </w:t>
      </w:r>
      <w:r w:rsidR="00F864EB">
        <w:rPr>
          <w:rFonts w:asciiTheme="majorHAnsi" w:hAnsiTheme="majorHAnsi" w:cs="Arial"/>
          <w:color w:val="1A1A1A"/>
        </w:rPr>
        <w:t>Le comité stratégique devrait se pencher sur le fond des Arts de l’Ontario.</w:t>
      </w:r>
    </w:p>
    <w:p w14:paraId="7197AA33" w14:textId="77777777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7EE7B913" w14:textId="77777777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1AB418F9" w14:textId="6C9B74CF" w:rsidR="00A23AE5" w:rsidRPr="00F864EB" w:rsidRDefault="00A23AE5" w:rsidP="00F864EB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F864EB">
        <w:rPr>
          <w:rFonts w:asciiTheme="majorHAnsi" w:hAnsiTheme="majorHAnsi" w:cs="Arial"/>
          <w:color w:val="1A1A1A"/>
        </w:rPr>
        <w:t>Représentant d’équipe</w:t>
      </w:r>
    </w:p>
    <w:p w14:paraId="433BEA61" w14:textId="77777777" w:rsidR="00F864EB" w:rsidRPr="00F864EB" w:rsidRDefault="00F864EB" w:rsidP="00F864EB">
      <w:pPr>
        <w:widowControl w:val="0"/>
        <w:autoSpaceDE w:val="0"/>
        <w:autoSpaceDN w:val="0"/>
        <w:adjustRightInd w:val="0"/>
        <w:ind w:left="360"/>
        <w:rPr>
          <w:rFonts w:asciiTheme="majorHAnsi" w:hAnsiTheme="majorHAnsi" w:cs="Arial"/>
          <w:color w:val="1A1A1A"/>
        </w:rPr>
      </w:pPr>
    </w:p>
    <w:p w14:paraId="350485C6" w14:textId="77777777" w:rsidR="00F864EB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Hélène  fait la lecture des de la description du poste :</w:t>
      </w:r>
    </w:p>
    <w:p w14:paraId="7C3D480B" w14:textId="77777777" w:rsidR="00F864EB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1E7E4A35" w14:textId="3F653B6D" w:rsidR="00F864EB" w:rsidRPr="00F864EB" w:rsidRDefault="00F864EB" w:rsidP="00F864EB">
      <w:pPr>
        <w:rPr>
          <w:rFonts w:asciiTheme="majorHAnsi" w:hAnsiTheme="majorHAnsi"/>
          <w:i/>
        </w:rPr>
      </w:pPr>
      <w:r w:rsidRPr="00F864EB">
        <w:rPr>
          <w:rFonts w:asciiTheme="majorHAnsi" w:hAnsiTheme="majorHAnsi"/>
          <w:i/>
          <w:u w:val="single"/>
        </w:rPr>
        <w:t xml:space="preserve">Proposition 20151127a </w:t>
      </w:r>
      <w:r w:rsidRPr="00F864EB">
        <w:rPr>
          <w:rFonts w:asciiTheme="majorHAnsi" w:hAnsiTheme="majorHAnsi"/>
          <w:i/>
        </w:rPr>
        <w:t xml:space="preserve">Rôle du </w:t>
      </w:r>
      <w:proofErr w:type="spellStart"/>
      <w:r w:rsidRPr="00F864EB">
        <w:rPr>
          <w:rFonts w:asciiTheme="majorHAnsi" w:hAnsiTheme="majorHAnsi"/>
          <w:i/>
        </w:rPr>
        <w:t>représentant.e</w:t>
      </w:r>
      <w:proofErr w:type="spellEnd"/>
      <w:r w:rsidRPr="00F864EB">
        <w:rPr>
          <w:rFonts w:asciiTheme="majorHAnsi" w:hAnsiTheme="majorHAnsi"/>
          <w:i/>
        </w:rPr>
        <w:t xml:space="preserve"> d’équipe</w:t>
      </w:r>
    </w:p>
    <w:p w14:paraId="6DF19809" w14:textId="77777777" w:rsidR="00F864EB" w:rsidRPr="00F864EB" w:rsidRDefault="00F864EB" w:rsidP="00F864EB">
      <w:pPr>
        <w:rPr>
          <w:rFonts w:asciiTheme="majorHAnsi" w:hAnsiTheme="majorHAnsi"/>
          <w:i/>
        </w:rPr>
      </w:pPr>
      <w:r w:rsidRPr="00F864EB">
        <w:rPr>
          <w:rFonts w:asciiTheme="majorHAnsi" w:hAnsiTheme="majorHAnsi"/>
          <w:i/>
        </w:rPr>
        <w:t xml:space="preserve">Le représentant d’équipe est élu à majorité par les </w:t>
      </w:r>
      <w:proofErr w:type="spellStart"/>
      <w:r w:rsidRPr="00F864EB">
        <w:rPr>
          <w:rFonts w:asciiTheme="majorHAnsi" w:hAnsiTheme="majorHAnsi"/>
          <w:i/>
        </w:rPr>
        <w:t>employé.e.s</w:t>
      </w:r>
      <w:proofErr w:type="spellEnd"/>
      <w:r w:rsidRPr="00F864EB">
        <w:rPr>
          <w:rFonts w:asciiTheme="majorHAnsi" w:hAnsiTheme="majorHAnsi"/>
          <w:i/>
        </w:rPr>
        <w:t>.</w:t>
      </w:r>
    </w:p>
    <w:p w14:paraId="686287BB" w14:textId="77777777" w:rsidR="00F864EB" w:rsidRPr="00F864EB" w:rsidRDefault="00F864EB" w:rsidP="00F864EB">
      <w:pPr>
        <w:rPr>
          <w:rStyle w:val="null"/>
          <w:rFonts w:asciiTheme="majorHAnsi" w:hAnsiTheme="majorHAnsi"/>
          <w:i/>
        </w:rPr>
      </w:pPr>
      <w:r w:rsidRPr="00F864EB">
        <w:rPr>
          <w:rStyle w:val="null"/>
          <w:rFonts w:asciiTheme="majorHAnsi" w:hAnsiTheme="majorHAnsi"/>
          <w:i/>
        </w:rPr>
        <w:t xml:space="preserve">Le représentant d’équipe joue un rôle de premier ordre dans le cadre de l’adaptation et l’évolution de l’entreprise et de ses </w:t>
      </w:r>
      <w:proofErr w:type="spellStart"/>
      <w:r w:rsidRPr="00F864EB">
        <w:rPr>
          <w:rStyle w:val="null"/>
          <w:rFonts w:asciiTheme="majorHAnsi" w:hAnsiTheme="majorHAnsi"/>
          <w:i/>
        </w:rPr>
        <w:t>employé.e.s</w:t>
      </w:r>
      <w:proofErr w:type="spellEnd"/>
      <w:r w:rsidRPr="00F864EB">
        <w:rPr>
          <w:rStyle w:val="null"/>
          <w:rFonts w:asciiTheme="majorHAnsi" w:hAnsiTheme="majorHAnsi"/>
          <w:i/>
        </w:rPr>
        <w:t>.</w:t>
      </w:r>
    </w:p>
    <w:p w14:paraId="26FDF185" w14:textId="77777777" w:rsidR="00F864EB" w:rsidRPr="00F864EB" w:rsidRDefault="00F864EB" w:rsidP="00F864EB">
      <w:pPr>
        <w:rPr>
          <w:rStyle w:val="null"/>
          <w:rFonts w:asciiTheme="majorHAnsi" w:hAnsiTheme="majorHAnsi"/>
          <w:i/>
        </w:rPr>
      </w:pPr>
      <w:r w:rsidRPr="00F864EB">
        <w:rPr>
          <w:rStyle w:val="null"/>
          <w:rFonts w:asciiTheme="majorHAnsi" w:hAnsiTheme="majorHAnsi"/>
          <w:i/>
        </w:rPr>
        <w:t xml:space="preserve">Le rôle d’un représentant d’équipe est de représenter les </w:t>
      </w:r>
      <w:proofErr w:type="spellStart"/>
      <w:r w:rsidRPr="00F864EB">
        <w:rPr>
          <w:rStyle w:val="null"/>
          <w:rFonts w:asciiTheme="majorHAnsi" w:hAnsiTheme="majorHAnsi"/>
          <w:i/>
        </w:rPr>
        <w:t>employé.e.s</w:t>
      </w:r>
      <w:proofErr w:type="spellEnd"/>
      <w:r w:rsidRPr="00F864EB">
        <w:rPr>
          <w:rStyle w:val="null"/>
          <w:rFonts w:asciiTheme="majorHAnsi" w:hAnsiTheme="majorHAnsi"/>
          <w:i/>
        </w:rPr>
        <w:t xml:space="preserve"> auprès de l’employeur. Il communique et explique les revendications individuelles ou collectives des </w:t>
      </w:r>
      <w:proofErr w:type="spellStart"/>
      <w:r w:rsidRPr="00F864EB">
        <w:rPr>
          <w:rStyle w:val="null"/>
          <w:rFonts w:asciiTheme="majorHAnsi" w:hAnsiTheme="majorHAnsi"/>
          <w:i/>
        </w:rPr>
        <w:t>salarié.e.s</w:t>
      </w:r>
      <w:proofErr w:type="spellEnd"/>
      <w:r w:rsidRPr="00F864EB">
        <w:rPr>
          <w:rStyle w:val="null"/>
          <w:rFonts w:asciiTheme="majorHAnsi" w:hAnsiTheme="majorHAnsi"/>
          <w:i/>
        </w:rPr>
        <w:t xml:space="preserve">. Il est aussi consulté sur les conditions de travail et l’emploi dans l’entreprise. Il peut émettre avis et propositions sur l’organisation générale de l’entreprise. </w:t>
      </w:r>
    </w:p>
    <w:p w14:paraId="772733F6" w14:textId="77777777" w:rsidR="00F864EB" w:rsidRPr="00F864EB" w:rsidRDefault="00F864EB" w:rsidP="00F864EB">
      <w:pPr>
        <w:rPr>
          <w:rStyle w:val="null"/>
          <w:rFonts w:asciiTheme="majorHAnsi" w:hAnsiTheme="majorHAnsi"/>
          <w:i/>
        </w:rPr>
      </w:pPr>
      <w:r w:rsidRPr="00F864EB">
        <w:rPr>
          <w:rStyle w:val="null"/>
          <w:rFonts w:asciiTheme="majorHAnsi" w:hAnsiTheme="majorHAnsi"/>
          <w:i/>
        </w:rPr>
        <w:t xml:space="preserve">Le représentant d’employés peut amener des propositions au Conseil d’administration. Il possède le droit de vote au Conseil d’administration. </w:t>
      </w:r>
    </w:p>
    <w:p w14:paraId="36014A7F" w14:textId="77777777" w:rsidR="00F864EB" w:rsidRPr="00F864EB" w:rsidRDefault="00F864EB" w:rsidP="00F864EB">
      <w:pPr>
        <w:rPr>
          <w:rStyle w:val="null"/>
          <w:rFonts w:asciiTheme="majorHAnsi" w:hAnsiTheme="majorHAnsi"/>
          <w:i/>
        </w:rPr>
      </w:pPr>
      <w:r w:rsidRPr="00F864EB">
        <w:rPr>
          <w:rStyle w:val="null"/>
          <w:rFonts w:asciiTheme="majorHAnsi" w:hAnsiTheme="majorHAnsi"/>
          <w:i/>
        </w:rPr>
        <w:t xml:space="preserve">Le représentant d’employés doit être </w:t>
      </w:r>
      <w:proofErr w:type="spellStart"/>
      <w:r w:rsidRPr="00F864EB">
        <w:rPr>
          <w:rStyle w:val="null"/>
          <w:rFonts w:asciiTheme="majorHAnsi" w:hAnsiTheme="majorHAnsi"/>
          <w:i/>
        </w:rPr>
        <w:t>un.e</w:t>
      </w:r>
      <w:proofErr w:type="spellEnd"/>
      <w:r w:rsidRPr="00F864EB">
        <w:rPr>
          <w:rStyle w:val="null"/>
          <w:rFonts w:asciiTheme="majorHAnsi" w:hAnsiTheme="majorHAnsi"/>
          <w:i/>
        </w:rPr>
        <w:t xml:space="preserve"> </w:t>
      </w:r>
      <w:proofErr w:type="spellStart"/>
      <w:r w:rsidRPr="00F864EB">
        <w:rPr>
          <w:rStyle w:val="null"/>
          <w:rFonts w:asciiTheme="majorHAnsi" w:hAnsiTheme="majorHAnsi"/>
          <w:i/>
        </w:rPr>
        <w:t>employé.e</w:t>
      </w:r>
      <w:proofErr w:type="spellEnd"/>
      <w:r w:rsidRPr="00F864EB">
        <w:rPr>
          <w:rStyle w:val="null"/>
          <w:rFonts w:asciiTheme="majorHAnsi" w:hAnsiTheme="majorHAnsi"/>
          <w:i/>
        </w:rPr>
        <w:t xml:space="preserve"> </w:t>
      </w:r>
      <w:proofErr w:type="spellStart"/>
      <w:r w:rsidRPr="00F864EB">
        <w:rPr>
          <w:rStyle w:val="null"/>
          <w:rFonts w:asciiTheme="majorHAnsi" w:hAnsiTheme="majorHAnsi"/>
          <w:i/>
        </w:rPr>
        <w:t>salarié.e</w:t>
      </w:r>
      <w:proofErr w:type="spellEnd"/>
      <w:r w:rsidRPr="00F864EB">
        <w:rPr>
          <w:rStyle w:val="null"/>
          <w:rFonts w:asciiTheme="majorHAnsi" w:hAnsiTheme="majorHAnsi"/>
          <w:i/>
        </w:rPr>
        <w:t xml:space="preserve"> de La Rotonde. </w:t>
      </w:r>
    </w:p>
    <w:p w14:paraId="6A93B3CA" w14:textId="77777777" w:rsidR="00F864EB" w:rsidRPr="00F864EB" w:rsidRDefault="00F864EB" w:rsidP="00F864EB">
      <w:pPr>
        <w:rPr>
          <w:rStyle w:val="null"/>
          <w:rFonts w:asciiTheme="majorHAnsi" w:hAnsiTheme="majorHAnsi"/>
          <w:i/>
        </w:rPr>
      </w:pPr>
      <w:r w:rsidRPr="00F864EB">
        <w:rPr>
          <w:rStyle w:val="null"/>
          <w:rFonts w:asciiTheme="majorHAnsi" w:hAnsiTheme="majorHAnsi"/>
          <w:i/>
        </w:rPr>
        <w:t>Cette fonction ne peut ni être occupée par la Rédaction en chef ni la Direction générale.</w:t>
      </w:r>
    </w:p>
    <w:p w14:paraId="5601CF65" w14:textId="77777777" w:rsidR="00F864EB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5033E05F" w14:textId="4B038F76" w:rsidR="009C2062" w:rsidRDefault="00F864EB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Hélène propose son adoption. </w:t>
      </w:r>
      <w:r w:rsidR="009C2062">
        <w:rPr>
          <w:rFonts w:asciiTheme="majorHAnsi" w:hAnsiTheme="majorHAnsi" w:cs="Arial"/>
          <w:color w:val="1A1A1A"/>
        </w:rPr>
        <w:t xml:space="preserve">Frédéric appuie. </w:t>
      </w:r>
    </w:p>
    <w:p w14:paraId="69E4B40D" w14:textId="77777777" w:rsidR="00A23AE5" w:rsidRDefault="00A23AE5" w:rsidP="00F97336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5484E5C6" w14:textId="62A38FC9" w:rsidR="009C2062" w:rsidRDefault="009C2062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Ayoub : je veux enlever « ni la Direction générale »</w:t>
      </w:r>
      <w:r w:rsidR="00F864EB">
        <w:rPr>
          <w:rFonts w:asciiTheme="majorHAnsi" w:hAnsiTheme="majorHAnsi" w:cs="Arial"/>
          <w:color w:val="1A1A1A"/>
        </w:rPr>
        <w:t xml:space="preserve"> à la dernière ligne.</w:t>
      </w:r>
    </w:p>
    <w:p w14:paraId="1D9E16EC" w14:textId="77777777" w:rsidR="009C2062" w:rsidRDefault="009C2062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54E21DF8" w14:textId="0690623B" w:rsidR="009C2062" w:rsidRDefault="006666AE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Abd</w:t>
      </w:r>
      <w:r w:rsidR="009C2062">
        <w:rPr>
          <w:rFonts w:asciiTheme="majorHAnsi" w:hAnsiTheme="majorHAnsi" w:cs="Arial"/>
          <w:color w:val="1A1A1A"/>
        </w:rPr>
        <w:t xml:space="preserve">ellah : je veux proposer une amendement pour </w:t>
      </w:r>
      <w:r w:rsidR="00873AED">
        <w:rPr>
          <w:rFonts w:asciiTheme="majorHAnsi" w:hAnsiTheme="majorHAnsi" w:cs="Arial"/>
          <w:color w:val="1A1A1A"/>
        </w:rPr>
        <w:t>changer première phrase </w:t>
      </w:r>
      <w:proofErr w:type="gramStart"/>
      <w:r w:rsidR="00873AED">
        <w:rPr>
          <w:rFonts w:asciiTheme="majorHAnsi" w:hAnsiTheme="majorHAnsi" w:cs="Arial"/>
          <w:color w:val="1A1A1A"/>
        </w:rPr>
        <w:t>: …excluant</w:t>
      </w:r>
      <w:proofErr w:type="gramEnd"/>
      <w:r w:rsidR="00873AED">
        <w:rPr>
          <w:rFonts w:asciiTheme="majorHAnsi" w:hAnsiTheme="majorHAnsi" w:cs="Arial"/>
          <w:color w:val="1A1A1A"/>
        </w:rPr>
        <w:t xml:space="preserve"> la direction générale et la rédaction en chef.  Shawn appuie. </w:t>
      </w:r>
      <w:r>
        <w:rPr>
          <w:rFonts w:asciiTheme="majorHAnsi" w:hAnsiTheme="majorHAnsi" w:cs="Arial"/>
          <w:color w:val="1A1A1A"/>
        </w:rPr>
        <w:t>Adopté.</w:t>
      </w:r>
    </w:p>
    <w:p w14:paraId="37CFFDC4" w14:textId="77777777" w:rsidR="00F864EB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414729AF" w14:textId="116D175B" w:rsidR="00F864EB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La première phrase se lit donc comme suit </w:t>
      </w:r>
      <w:proofErr w:type="gramStart"/>
      <w:r>
        <w:rPr>
          <w:rFonts w:asciiTheme="majorHAnsi" w:hAnsiTheme="majorHAnsi" w:cs="Arial"/>
          <w:color w:val="1A1A1A"/>
        </w:rPr>
        <w:t xml:space="preserve">: </w:t>
      </w:r>
      <w:r w:rsidRPr="00F864EB">
        <w:rPr>
          <w:rFonts w:asciiTheme="majorHAnsi" w:hAnsiTheme="majorHAnsi" w:cs="Arial"/>
          <w:i/>
          <w:color w:val="1A1A1A"/>
        </w:rPr>
        <w:t> Le</w:t>
      </w:r>
      <w:proofErr w:type="gramEnd"/>
      <w:r w:rsidRPr="00F864EB">
        <w:rPr>
          <w:rFonts w:asciiTheme="majorHAnsi" w:hAnsiTheme="majorHAnsi" w:cs="Arial"/>
          <w:i/>
          <w:color w:val="1A1A1A"/>
        </w:rPr>
        <w:t xml:space="preserve"> représentant d’équipe est élu à majorité par les employés, excluant la direction générale et la rédaction en chef. </w:t>
      </w:r>
    </w:p>
    <w:p w14:paraId="71533F6E" w14:textId="77777777" w:rsidR="006666AE" w:rsidRDefault="006666AE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546F3BD1" w14:textId="4E10B23E" w:rsidR="006666AE" w:rsidRDefault="006666AE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Shawn : </w:t>
      </w:r>
      <w:r w:rsidR="00F864EB">
        <w:rPr>
          <w:rFonts w:asciiTheme="majorHAnsi" w:hAnsiTheme="majorHAnsi" w:cs="Arial"/>
          <w:color w:val="1A1A1A"/>
        </w:rPr>
        <w:t xml:space="preserve">J’ajouterai que son rôle est de </w:t>
      </w:r>
      <w:r>
        <w:rPr>
          <w:rFonts w:asciiTheme="majorHAnsi" w:hAnsiTheme="majorHAnsi" w:cs="Arial"/>
          <w:color w:val="1A1A1A"/>
        </w:rPr>
        <w:t xml:space="preserve">représenter les employés mis à part la rédaction en chef et la direction générale auprès de l’employeur. Hélène appuie. </w:t>
      </w:r>
      <w:r w:rsidR="00B145C8">
        <w:rPr>
          <w:rFonts w:asciiTheme="majorHAnsi" w:hAnsiTheme="majorHAnsi" w:cs="Arial"/>
          <w:color w:val="1A1A1A"/>
        </w:rPr>
        <w:t xml:space="preserve">Adopté. </w:t>
      </w:r>
    </w:p>
    <w:p w14:paraId="7192C6B8" w14:textId="77777777" w:rsidR="00F864EB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26DE64A6" w14:textId="7A9092C6" w:rsidR="00F864EB" w:rsidRPr="00F864EB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i/>
          <w:color w:val="1A1A1A"/>
        </w:rPr>
      </w:pPr>
      <w:r>
        <w:rPr>
          <w:rFonts w:asciiTheme="majorHAnsi" w:hAnsiTheme="majorHAnsi" w:cs="Arial"/>
          <w:color w:val="1A1A1A"/>
        </w:rPr>
        <w:t xml:space="preserve">La phrase se lit donc comme suit :  </w:t>
      </w:r>
      <w:r w:rsidRPr="00F864EB">
        <w:rPr>
          <w:rFonts w:asciiTheme="majorHAnsi" w:hAnsiTheme="majorHAnsi" w:cs="Arial"/>
          <w:i/>
          <w:color w:val="1A1A1A"/>
        </w:rPr>
        <w:t xml:space="preserve">Le rôle d’un représentant d’équipe est de représenter les </w:t>
      </w:r>
      <w:proofErr w:type="spellStart"/>
      <w:r w:rsidRPr="00F864EB">
        <w:rPr>
          <w:rFonts w:asciiTheme="majorHAnsi" w:hAnsiTheme="majorHAnsi" w:cs="Arial"/>
          <w:i/>
          <w:color w:val="1A1A1A"/>
        </w:rPr>
        <w:t>employé.e.s</w:t>
      </w:r>
      <w:proofErr w:type="spellEnd"/>
      <w:r w:rsidRPr="00F864EB">
        <w:rPr>
          <w:rFonts w:asciiTheme="majorHAnsi" w:hAnsiTheme="majorHAnsi" w:cs="Arial"/>
          <w:i/>
          <w:color w:val="1A1A1A"/>
        </w:rPr>
        <w:t>, mis à part la rédaction en chef et la direction générale, auprès de l’employeur.</w:t>
      </w:r>
    </w:p>
    <w:p w14:paraId="3C4CEE37" w14:textId="77777777" w:rsidR="00B145C8" w:rsidRDefault="00B145C8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462F078F" w14:textId="7540D219" w:rsidR="00B145C8" w:rsidRDefault="00B145C8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Proposition principale : </w:t>
      </w:r>
    </w:p>
    <w:p w14:paraId="7CDAE99B" w14:textId="64B4DF2D" w:rsidR="00B145C8" w:rsidRDefault="00B145C8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Shawn : j’aimerais proposer que le vote soit reporté après le point organigramme.</w:t>
      </w:r>
    </w:p>
    <w:p w14:paraId="580142A9" w14:textId="175B9CA9" w:rsidR="00873AED" w:rsidRDefault="00B145C8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Hélène appuie. Adopté.</w:t>
      </w:r>
    </w:p>
    <w:p w14:paraId="4BFA1859" w14:textId="77777777" w:rsidR="009C2062" w:rsidRPr="00F864EB" w:rsidRDefault="009C2062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3F3DD5A9" w14:textId="77777777" w:rsidR="00991EF7" w:rsidRPr="00F864EB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F864EB">
        <w:rPr>
          <w:rFonts w:asciiTheme="majorHAnsi" w:hAnsiTheme="majorHAnsi" w:cs="Arial"/>
          <w:color w:val="000000" w:themeColor="text1"/>
        </w:rPr>
        <w:t>Rapport de la direction </w:t>
      </w:r>
    </w:p>
    <w:p w14:paraId="4FC93F11" w14:textId="77777777" w:rsidR="006C519B" w:rsidRPr="00F864EB" w:rsidRDefault="006C519B" w:rsidP="006C519B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43788576" w14:textId="34343F37" w:rsidR="0083184C" w:rsidRPr="00F864EB" w:rsidRDefault="00F864EB" w:rsidP="006C519B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F864EB">
        <w:rPr>
          <w:rFonts w:asciiTheme="majorHAnsi" w:hAnsiTheme="majorHAnsi" w:cs="Arial"/>
          <w:color w:val="000000" w:themeColor="text1"/>
        </w:rPr>
        <w:t>La direction nous présente son rapport.</w:t>
      </w:r>
    </w:p>
    <w:p w14:paraId="423A87DD" w14:textId="77777777" w:rsidR="00991EF7" w:rsidRPr="00F864EB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</w:p>
    <w:p w14:paraId="5A7B1076" w14:textId="77777777" w:rsidR="00991EF7" w:rsidRPr="00F864EB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F864EB">
        <w:rPr>
          <w:rFonts w:asciiTheme="majorHAnsi" w:hAnsiTheme="majorHAnsi" w:cs="Arial"/>
          <w:color w:val="000000" w:themeColor="text1"/>
        </w:rPr>
        <w:t>Rapport de la rédaction</w:t>
      </w:r>
    </w:p>
    <w:p w14:paraId="3E335D47" w14:textId="77777777" w:rsidR="00991EF7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 </w:t>
      </w:r>
    </w:p>
    <w:p w14:paraId="3095B412" w14:textId="5369F546" w:rsidR="00F864EB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La rédaction nous présente son rapport.</w:t>
      </w:r>
    </w:p>
    <w:p w14:paraId="7A29E49C" w14:textId="77777777" w:rsidR="00F864EB" w:rsidRPr="00BF0B58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538E4189" w14:textId="77777777" w:rsidR="00991EF7" w:rsidRPr="00BF0B58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Organigramme</w:t>
      </w:r>
    </w:p>
    <w:p w14:paraId="13750F52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7EFDE8B3" w14:textId="2F93E7D9" w:rsidR="00B145C8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Hélène p</w:t>
      </w:r>
      <w:r w:rsidR="00B145C8">
        <w:rPr>
          <w:rFonts w:asciiTheme="majorHAnsi" w:hAnsiTheme="majorHAnsi" w:cs="Arial"/>
          <w:color w:val="1A1A1A"/>
        </w:rPr>
        <w:t>résente l’organigramme.</w:t>
      </w:r>
    </w:p>
    <w:p w14:paraId="0CD97B82" w14:textId="059EC746" w:rsidR="00991EF7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 </w:t>
      </w:r>
    </w:p>
    <w:p w14:paraId="30CFAE56" w14:textId="3E81785A" w:rsidR="00B13FEA" w:rsidRDefault="00B13FEA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Julien propose le huis-clos. Hélène appuie. </w:t>
      </w:r>
    </w:p>
    <w:p w14:paraId="2A5FF688" w14:textId="68565C66" w:rsidR="00B13FEA" w:rsidRDefault="00B13FEA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Hélène propose la fin du huit-cols. Shawn appuie. </w:t>
      </w:r>
    </w:p>
    <w:p w14:paraId="583246F9" w14:textId="77777777" w:rsidR="00F864EB" w:rsidRDefault="00F864EB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777AA754" w14:textId="77777777" w:rsidR="00B13FEA" w:rsidRDefault="00B13FEA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286DF1DE" w14:textId="1BD9A1D1" w:rsidR="00991EF7" w:rsidRDefault="006C519B" w:rsidP="009C5515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18 :44 On perd le quorum. </w:t>
      </w:r>
    </w:p>
    <w:p w14:paraId="07217CDC" w14:textId="77777777" w:rsidR="00F864EB" w:rsidRPr="00BF0B58" w:rsidRDefault="00F864EB" w:rsidP="009C5515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1CE48B58" w14:textId="77777777" w:rsidR="00991EF7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proofErr w:type="spellStart"/>
      <w:r w:rsidRPr="00BF0B58">
        <w:rPr>
          <w:rFonts w:asciiTheme="majorHAnsi" w:hAnsiTheme="majorHAnsi" w:cs="Arial"/>
          <w:color w:val="1A1A1A"/>
        </w:rPr>
        <w:t>Ombusperson</w:t>
      </w:r>
      <w:proofErr w:type="spellEnd"/>
    </w:p>
    <w:p w14:paraId="2A4C9CEE" w14:textId="77777777" w:rsidR="0083184C" w:rsidRP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01A4CCAC" w14:textId="01764F5D" w:rsid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Rachel : </w:t>
      </w:r>
      <w:r w:rsidR="00F864EB">
        <w:rPr>
          <w:rFonts w:asciiTheme="majorHAnsi" w:hAnsiTheme="majorHAnsi" w:cs="Arial"/>
          <w:color w:val="1A1A1A"/>
        </w:rPr>
        <w:t>j’</w:t>
      </w:r>
      <w:r>
        <w:rPr>
          <w:rFonts w:asciiTheme="majorHAnsi" w:hAnsiTheme="majorHAnsi" w:cs="Arial"/>
          <w:color w:val="1A1A1A"/>
        </w:rPr>
        <w:t>a</w:t>
      </w:r>
      <w:r w:rsidR="00F864EB">
        <w:rPr>
          <w:rFonts w:asciiTheme="majorHAnsi" w:hAnsiTheme="majorHAnsi" w:cs="Arial"/>
          <w:color w:val="1A1A1A"/>
        </w:rPr>
        <w:t>i</w:t>
      </w:r>
      <w:r>
        <w:rPr>
          <w:rFonts w:asciiTheme="majorHAnsi" w:hAnsiTheme="majorHAnsi" w:cs="Arial"/>
          <w:color w:val="1A1A1A"/>
        </w:rPr>
        <w:t xml:space="preserve"> eu une rencontre avec </w:t>
      </w:r>
      <w:r w:rsidR="00F864EB">
        <w:rPr>
          <w:rFonts w:asciiTheme="majorHAnsi" w:hAnsiTheme="majorHAnsi" w:cs="Arial"/>
          <w:color w:val="1A1A1A"/>
        </w:rPr>
        <w:t>l’</w:t>
      </w:r>
      <w:proofErr w:type="spellStart"/>
      <w:r>
        <w:rPr>
          <w:rFonts w:asciiTheme="majorHAnsi" w:hAnsiTheme="majorHAnsi" w:cs="Arial"/>
          <w:color w:val="1A1A1A"/>
        </w:rPr>
        <w:t>Ombusman</w:t>
      </w:r>
      <w:proofErr w:type="spellEnd"/>
      <w:r>
        <w:rPr>
          <w:rFonts w:asciiTheme="majorHAnsi" w:hAnsiTheme="majorHAnsi" w:cs="Arial"/>
          <w:color w:val="1A1A1A"/>
        </w:rPr>
        <w:t xml:space="preserve"> de l’U</w:t>
      </w:r>
      <w:r w:rsidR="00F864EB">
        <w:rPr>
          <w:rFonts w:asciiTheme="majorHAnsi" w:hAnsiTheme="majorHAnsi" w:cs="Arial"/>
          <w:color w:val="1A1A1A"/>
        </w:rPr>
        <w:t>O. J’ai reçu des conseils. On d</w:t>
      </w:r>
      <w:r>
        <w:rPr>
          <w:rFonts w:asciiTheme="majorHAnsi" w:hAnsiTheme="majorHAnsi" w:cs="Arial"/>
          <w:color w:val="1A1A1A"/>
        </w:rPr>
        <w:t xml:space="preserve">evrait avoir une idée meilleure de la ligne directrice pour les journalistes. </w:t>
      </w:r>
      <w:r w:rsidR="00F864EB">
        <w:rPr>
          <w:rFonts w:asciiTheme="majorHAnsi" w:hAnsiTheme="majorHAnsi" w:cs="Arial"/>
          <w:color w:val="1A1A1A"/>
        </w:rPr>
        <w:t>J’en ai</w:t>
      </w:r>
      <w:r>
        <w:rPr>
          <w:rFonts w:asciiTheme="majorHAnsi" w:hAnsiTheme="majorHAnsi" w:cs="Arial"/>
          <w:color w:val="1A1A1A"/>
        </w:rPr>
        <w:t xml:space="preserve"> parlé avec Didier. Pour la session prochaine, </w:t>
      </w:r>
      <w:r w:rsidR="00F864EB">
        <w:rPr>
          <w:rFonts w:asciiTheme="majorHAnsi" w:hAnsiTheme="majorHAnsi" w:cs="Arial"/>
          <w:color w:val="1A1A1A"/>
        </w:rPr>
        <w:t xml:space="preserve"> j’</w:t>
      </w:r>
      <w:r>
        <w:rPr>
          <w:rFonts w:asciiTheme="majorHAnsi" w:hAnsiTheme="majorHAnsi" w:cs="Arial"/>
          <w:color w:val="1A1A1A"/>
        </w:rPr>
        <w:t xml:space="preserve">organise un atelier sur le harcèlement au travail. </w:t>
      </w:r>
    </w:p>
    <w:p w14:paraId="45A3B274" w14:textId="2D97A96B" w:rsid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Par rapport à l’organigramme : </w:t>
      </w:r>
      <w:r w:rsidR="00F864EB">
        <w:rPr>
          <w:rFonts w:asciiTheme="majorHAnsi" w:hAnsiTheme="majorHAnsi" w:cs="Arial"/>
          <w:color w:val="1A1A1A"/>
        </w:rPr>
        <w:t>les</w:t>
      </w:r>
      <w:r>
        <w:rPr>
          <w:rFonts w:asciiTheme="majorHAnsi" w:hAnsiTheme="majorHAnsi" w:cs="Arial"/>
          <w:color w:val="1A1A1A"/>
        </w:rPr>
        <w:t xml:space="preserve"> plaintes au niveau rédactionnel doivent passer par le CA. </w:t>
      </w:r>
    </w:p>
    <w:p w14:paraId="724484C4" w14:textId="77777777" w:rsid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08CCDD4B" w14:textId="3F54E1CD" w:rsid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Hélène : Il faut commencer par les faire parvenir à Didier. </w:t>
      </w:r>
    </w:p>
    <w:p w14:paraId="3B762ACE" w14:textId="77777777" w:rsid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36673B75" w14:textId="4FF35811" w:rsid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Rachel : Radio-Canada a un site internet où les plaintes vont directement à l’</w:t>
      </w:r>
      <w:proofErr w:type="spellStart"/>
      <w:r>
        <w:rPr>
          <w:rFonts w:asciiTheme="majorHAnsi" w:hAnsiTheme="majorHAnsi" w:cs="Arial"/>
          <w:color w:val="1A1A1A"/>
        </w:rPr>
        <w:t>ombusman</w:t>
      </w:r>
      <w:proofErr w:type="spellEnd"/>
      <w:r>
        <w:rPr>
          <w:rFonts w:asciiTheme="majorHAnsi" w:hAnsiTheme="majorHAnsi" w:cs="Arial"/>
          <w:color w:val="1A1A1A"/>
        </w:rPr>
        <w:t>. Si ça passe directement par moi, je peux m’assurer de prendre la plainte au sérieux.</w:t>
      </w:r>
    </w:p>
    <w:p w14:paraId="5BFB3A2B" w14:textId="77777777" w:rsid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458652DA" w14:textId="568C2587" w:rsidR="0083184C" w:rsidRDefault="0083184C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Shawn : J’imagine que gr</w:t>
      </w:r>
      <w:r w:rsidR="004A15AF">
        <w:rPr>
          <w:rFonts w:asciiTheme="majorHAnsi" w:hAnsiTheme="majorHAnsi" w:cs="Arial"/>
          <w:color w:val="1A1A1A"/>
        </w:rPr>
        <w:t xml:space="preserve">and nombre des plaintes sont sur des </w:t>
      </w:r>
      <w:r>
        <w:rPr>
          <w:rFonts w:asciiTheme="majorHAnsi" w:hAnsiTheme="majorHAnsi" w:cs="Arial"/>
          <w:color w:val="1A1A1A"/>
        </w:rPr>
        <w:t xml:space="preserve">choses qui ont déjà eu l’occasion de passer par l’administration. </w:t>
      </w:r>
    </w:p>
    <w:p w14:paraId="70301D68" w14:textId="77777777" w:rsidR="00A74E13" w:rsidRDefault="00A74E13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00E51F5D" w14:textId="6F5B6B84" w:rsidR="00A74E13" w:rsidRDefault="00A74E13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Ayoub : Par rapport aux ressources humaines, l’</w:t>
      </w:r>
      <w:proofErr w:type="spellStart"/>
      <w:r>
        <w:rPr>
          <w:rFonts w:asciiTheme="majorHAnsi" w:hAnsiTheme="majorHAnsi" w:cs="Arial"/>
          <w:color w:val="1A1A1A"/>
        </w:rPr>
        <w:t>ombusman</w:t>
      </w:r>
      <w:proofErr w:type="spellEnd"/>
      <w:r>
        <w:rPr>
          <w:rFonts w:asciiTheme="majorHAnsi" w:hAnsiTheme="majorHAnsi" w:cs="Arial"/>
          <w:color w:val="1A1A1A"/>
        </w:rPr>
        <w:t xml:space="preserve"> remplace un peu le syndicat. </w:t>
      </w:r>
    </w:p>
    <w:p w14:paraId="379BCEDB" w14:textId="77777777" w:rsidR="00A74E13" w:rsidRDefault="00A74E13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21389D7E" w14:textId="3486E058" w:rsidR="00A74E13" w:rsidRDefault="00A74E13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Hélène : on devrait clarifier sur la page </w:t>
      </w:r>
      <w:proofErr w:type="spellStart"/>
      <w:r>
        <w:rPr>
          <w:rFonts w:asciiTheme="majorHAnsi" w:hAnsiTheme="majorHAnsi" w:cs="Arial"/>
          <w:color w:val="1A1A1A"/>
        </w:rPr>
        <w:t>admin</w:t>
      </w:r>
      <w:proofErr w:type="spellEnd"/>
      <w:r>
        <w:rPr>
          <w:rFonts w:asciiTheme="majorHAnsi" w:hAnsiTheme="majorHAnsi" w:cs="Arial"/>
          <w:color w:val="1A1A1A"/>
        </w:rPr>
        <w:t>. « Si le rédacteur en chef ne vous donne pas satisfaction, svp contacter l’</w:t>
      </w:r>
      <w:proofErr w:type="spellStart"/>
      <w:r>
        <w:rPr>
          <w:rFonts w:asciiTheme="majorHAnsi" w:hAnsiTheme="majorHAnsi" w:cs="Arial"/>
          <w:color w:val="1A1A1A"/>
        </w:rPr>
        <w:t>ombusman</w:t>
      </w:r>
      <w:proofErr w:type="spellEnd"/>
      <w:r>
        <w:rPr>
          <w:rFonts w:asciiTheme="majorHAnsi" w:hAnsiTheme="majorHAnsi" w:cs="Arial"/>
          <w:color w:val="1A1A1A"/>
        </w:rPr>
        <w:t xml:space="preserve"> ». </w:t>
      </w:r>
    </w:p>
    <w:p w14:paraId="35596563" w14:textId="34F7822A" w:rsidR="00A74E13" w:rsidRDefault="00A74E13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289C1692" w14:textId="7D0E9664" w:rsidR="00A74E13" w:rsidRDefault="004A15AF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Ayoub : </w:t>
      </w:r>
      <w:proofErr w:type="gramStart"/>
      <w:r>
        <w:rPr>
          <w:rFonts w:asciiTheme="majorHAnsi" w:hAnsiTheme="majorHAnsi" w:cs="Arial"/>
          <w:color w:val="1A1A1A"/>
        </w:rPr>
        <w:t>Ou</w:t>
      </w:r>
      <w:proofErr w:type="gramEnd"/>
      <w:r>
        <w:rPr>
          <w:rFonts w:asciiTheme="majorHAnsi" w:hAnsiTheme="majorHAnsi" w:cs="Arial"/>
          <w:color w:val="1A1A1A"/>
        </w:rPr>
        <w:t>, on peut envoyer</w:t>
      </w:r>
      <w:r w:rsidR="00A74E13">
        <w:rPr>
          <w:rFonts w:asciiTheme="majorHAnsi" w:hAnsiTheme="majorHAnsi" w:cs="Arial"/>
          <w:color w:val="1A1A1A"/>
        </w:rPr>
        <w:t xml:space="preserve"> toutes les plaintes à l’</w:t>
      </w:r>
      <w:proofErr w:type="spellStart"/>
      <w:r w:rsidR="00A74E13">
        <w:rPr>
          <w:rFonts w:asciiTheme="majorHAnsi" w:hAnsiTheme="majorHAnsi" w:cs="Arial"/>
          <w:color w:val="1A1A1A"/>
        </w:rPr>
        <w:t>ombusman</w:t>
      </w:r>
      <w:proofErr w:type="spellEnd"/>
      <w:r w:rsidR="00A74E13">
        <w:rPr>
          <w:rFonts w:asciiTheme="majorHAnsi" w:hAnsiTheme="majorHAnsi" w:cs="Arial"/>
          <w:color w:val="1A1A1A"/>
        </w:rPr>
        <w:t xml:space="preserve"> et on parle d’un poste rémunéré. Parce que la majorité du poste de Didier est de répondre à des courriels. Il faudrait dire au rédacteur en chef de transférer la plainte à l’</w:t>
      </w:r>
      <w:proofErr w:type="spellStart"/>
      <w:r w:rsidR="00A74E13">
        <w:rPr>
          <w:rFonts w:asciiTheme="majorHAnsi" w:hAnsiTheme="majorHAnsi" w:cs="Arial"/>
          <w:color w:val="1A1A1A"/>
        </w:rPr>
        <w:t>ombusperson</w:t>
      </w:r>
      <w:proofErr w:type="spellEnd"/>
      <w:r w:rsidR="00A74E13">
        <w:rPr>
          <w:rFonts w:asciiTheme="majorHAnsi" w:hAnsiTheme="majorHAnsi" w:cs="Arial"/>
          <w:color w:val="1A1A1A"/>
        </w:rPr>
        <w:t>.</w:t>
      </w:r>
    </w:p>
    <w:p w14:paraId="74819304" w14:textId="77777777" w:rsidR="00A74E13" w:rsidRDefault="00A74E13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12E404B4" w14:textId="509536AB" w:rsidR="00A74E13" w:rsidRPr="0083184C" w:rsidRDefault="00A74E13" w:rsidP="0083184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Hélène : c’est déjà comme ça dans nos règlements. </w:t>
      </w:r>
    </w:p>
    <w:p w14:paraId="269FC16D" w14:textId="424C5013" w:rsidR="00D67360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 </w:t>
      </w:r>
    </w:p>
    <w:p w14:paraId="029AB187" w14:textId="77777777" w:rsidR="00991EF7" w:rsidRPr="00CD72D5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000000" w:themeColor="text1"/>
        </w:rPr>
      </w:pPr>
      <w:r w:rsidRPr="00CD72D5">
        <w:rPr>
          <w:rFonts w:asciiTheme="majorHAnsi" w:hAnsiTheme="majorHAnsi" w:cs="Arial"/>
          <w:color w:val="000000" w:themeColor="text1"/>
        </w:rPr>
        <w:t>Plan stratégique</w:t>
      </w:r>
    </w:p>
    <w:p w14:paraId="039944BD" w14:textId="77777777" w:rsidR="00991EF7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 </w:t>
      </w:r>
    </w:p>
    <w:p w14:paraId="5DB082C8" w14:textId="36E80214" w:rsidR="00CD72D5" w:rsidRDefault="00CD72D5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 xml:space="preserve">Rien a </w:t>
      </w:r>
      <w:proofErr w:type="gramStart"/>
      <w:r>
        <w:rPr>
          <w:rFonts w:asciiTheme="majorHAnsi" w:hAnsiTheme="majorHAnsi" w:cs="Arial"/>
          <w:color w:val="1A1A1A"/>
        </w:rPr>
        <w:t>signaler</w:t>
      </w:r>
      <w:proofErr w:type="gramEnd"/>
    </w:p>
    <w:p w14:paraId="57962A77" w14:textId="77777777" w:rsidR="00CD72D5" w:rsidRPr="00BF0B58" w:rsidRDefault="00CD72D5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29EEBF16" w14:textId="77777777" w:rsidR="00991EF7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Varia</w:t>
      </w:r>
    </w:p>
    <w:p w14:paraId="7BF698F0" w14:textId="77777777" w:rsidR="004A15AF" w:rsidRPr="004A15AF" w:rsidRDefault="004A15AF" w:rsidP="004A15A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33AC81A6" w14:textId="201B5344" w:rsidR="004A15AF" w:rsidRPr="004A15AF" w:rsidRDefault="004A15AF" w:rsidP="004A15A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Aucune intervention.</w:t>
      </w:r>
    </w:p>
    <w:p w14:paraId="472570D8" w14:textId="77777777" w:rsidR="00991EF7" w:rsidRPr="00BF0B58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0266F277" w14:textId="77777777" w:rsidR="00991EF7" w:rsidRDefault="00991EF7" w:rsidP="00991EF7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BF0B58">
        <w:rPr>
          <w:rFonts w:asciiTheme="majorHAnsi" w:hAnsiTheme="majorHAnsi" w:cs="Arial"/>
          <w:color w:val="1A1A1A"/>
        </w:rPr>
        <w:t>Levée</w:t>
      </w:r>
    </w:p>
    <w:p w14:paraId="06CDC702" w14:textId="53561D9C" w:rsidR="001C3903" w:rsidRPr="001C3903" w:rsidRDefault="004A15AF" w:rsidP="001C390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>
        <w:rPr>
          <w:rFonts w:asciiTheme="majorHAnsi" w:hAnsiTheme="majorHAnsi" w:cs="Arial"/>
          <w:color w:val="1A1A1A"/>
        </w:rPr>
        <w:t>La réunion prend fin à 19h30.</w:t>
      </w:r>
    </w:p>
    <w:p w14:paraId="66813B53" w14:textId="77777777" w:rsidR="001C3903" w:rsidRDefault="001C3903" w:rsidP="001C3903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42706EE3" w14:textId="77777777" w:rsidR="00991EF7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bookmarkStart w:id="0" w:name="_GoBack"/>
      <w:bookmarkEnd w:id="0"/>
    </w:p>
    <w:p w14:paraId="6E5AC205" w14:textId="77777777" w:rsidR="00991EF7" w:rsidRPr="00991EF7" w:rsidRDefault="00991EF7" w:rsidP="00991EF7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2AD23C91" w14:textId="77777777" w:rsidR="00BA3908" w:rsidRDefault="00BA3908"/>
    <w:sectPr w:rsidR="00BA3908" w:rsidSect="001A05F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45AA"/>
    <w:multiLevelType w:val="hybridMultilevel"/>
    <w:tmpl w:val="4BBE38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F7"/>
    <w:rsid w:val="00035E68"/>
    <w:rsid w:val="00105DB7"/>
    <w:rsid w:val="001A05FE"/>
    <w:rsid w:val="001B0BE0"/>
    <w:rsid w:val="001C3903"/>
    <w:rsid w:val="004A15AF"/>
    <w:rsid w:val="006666AE"/>
    <w:rsid w:val="006C519B"/>
    <w:rsid w:val="0083184C"/>
    <w:rsid w:val="00847345"/>
    <w:rsid w:val="00873AED"/>
    <w:rsid w:val="00991EF7"/>
    <w:rsid w:val="009C2062"/>
    <w:rsid w:val="009C5515"/>
    <w:rsid w:val="00A23AE5"/>
    <w:rsid w:val="00A74E13"/>
    <w:rsid w:val="00A963B0"/>
    <w:rsid w:val="00B13FEA"/>
    <w:rsid w:val="00B145C8"/>
    <w:rsid w:val="00BA3908"/>
    <w:rsid w:val="00BF0B58"/>
    <w:rsid w:val="00CB084D"/>
    <w:rsid w:val="00CD72D5"/>
    <w:rsid w:val="00D67360"/>
    <w:rsid w:val="00F864EB"/>
    <w:rsid w:val="00F97336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B169A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1EF7"/>
    <w:rPr>
      <w:sz w:val="22"/>
      <w:szCs w:val="22"/>
      <w:lang w:val="fr-CA" w:eastAsia="fr-CA"/>
    </w:rPr>
  </w:style>
  <w:style w:type="paragraph" w:styleId="Paragraphedeliste">
    <w:name w:val="List Paragraph"/>
    <w:basedOn w:val="Normal"/>
    <w:uiPriority w:val="34"/>
    <w:qFormat/>
    <w:rsid w:val="00991EF7"/>
    <w:pPr>
      <w:ind w:left="720"/>
      <w:contextualSpacing/>
    </w:pPr>
  </w:style>
  <w:style w:type="character" w:customStyle="1" w:styleId="null">
    <w:name w:val="null"/>
    <w:basedOn w:val="Policepardfaut"/>
    <w:rsid w:val="00BF0B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1EF7"/>
    <w:rPr>
      <w:sz w:val="22"/>
      <w:szCs w:val="22"/>
      <w:lang w:val="fr-CA" w:eastAsia="fr-CA"/>
    </w:rPr>
  </w:style>
  <w:style w:type="paragraph" w:styleId="Paragraphedeliste">
    <w:name w:val="List Paragraph"/>
    <w:basedOn w:val="Normal"/>
    <w:uiPriority w:val="34"/>
    <w:qFormat/>
    <w:rsid w:val="00991EF7"/>
    <w:pPr>
      <w:ind w:left="720"/>
      <w:contextualSpacing/>
    </w:pPr>
  </w:style>
  <w:style w:type="character" w:customStyle="1" w:styleId="null">
    <w:name w:val="null"/>
    <w:basedOn w:val="Policepardfaut"/>
    <w:rsid w:val="00BF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951</Words>
  <Characters>5236</Characters>
  <Application>Microsoft Macintosh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L.-G.</dc:creator>
  <cp:keywords/>
  <dc:description/>
  <cp:lastModifiedBy>Camille L.-G.</cp:lastModifiedBy>
  <cp:revision>15</cp:revision>
  <dcterms:created xsi:type="dcterms:W3CDTF">2015-11-27T19:40:00Z</dcterms:created>
  <dcterms:modified xsi:type="dcterms:W3CDTF">2016-01-23T01:04:00Z</dcterms:modified>
</cp:coreProperties>
</file>